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44" w:rsidRPr="00A647FD" w:rsidRDefault="00635F44">
      <w:pPr>
        <w:pStyle w:val="Zkladntext"/>
        <w:widowControl/>
        <w:spacing w:before="120"/>
        <w:jc w:val="center"/>
        <w:rPr>
          <w:b/>
          <w:sz w:val="28"/>
          <w:szCs w:val="28"/>
        </w:rPr>
      </w:pPr>
      <w:r w:rsidRPr="00A647FD">
        <w:rPr>
          <w:b/>
          <w:sz w:val="28"/>
          <w:szCs w:val="28"/>
        </w:rPr>
        <w:t>Protokol</w:t>
      </w:r>
    </w:p>
    <w:p w:rsidR="00635F44" w:rsidRPr="00A647FD" w:rsidRDefault="00635F44">
      <w:pPr>
        <w:pStyle w:val="Zkladntext"/>
        <w:widowControl/>
        <w:spacing w:before="120"/>
        <w:jc w:val="center"/>
        <w:rPr>
          <w:b/>
          <w:sz w:val="28"/>
          <w:szCs w:val="28"/>
        </w:rPr>
      </w:pPr>
      <w:r w:rsidRPr="00A647FD">
        <w:rPr>
          <w:b/>
          <w:sz w:val="28"/>
          <w:szCs w:val="28"/>
        </w:rPr>
        <w:t>z hodnotenia zvierat na Národnej výstave hospodárskych zvierat v rámci medzinárodnej p</w:t>
      </w:r>
      <w:r w:rsidR="008339A6">
        <w:rPr>
          <w:b/>
          <w:sz w:val="28"/>
          <w:szCs w:val="28"/>
        </w:rPr>
        <w:t>oľnohospodárskej výstavy AX 2015</w:t>
      </w:r>
      <w:r w:rsidRPr="00A647FD">
        <w:rPr>
          <w:b/>
          <w:sz w:val="28"/>
          <w:szCs w:val="28"/>
        </w:rPr>
        <w:t xml:space="preserve"> konanom dňa</w:t>
      </w:r>
    </w:p>
    <w:p w:rsidR="00635F44" w:rsidRPr="00A647FD" w:rsidRDefault="005F0706">
      <w:pPr>
        <w:pStyle w:val="Zkladntext"/>
        <w:widowControl/>
        <w:spacing w:before="120"/>
        <w:jc w:val="center"/>
        <w:rPr>
          <w:b/>
          <w:sz w:val="28"/>
          <w:szCs w:val="28"/>
        </w:rPr>
      </w:pPr>
      <w:r w:rsidRPr="00A647FD">
        <w:rPr>
          <w:b/>
          <w:sz w:val="28"/>
          <w:szCs w:val="28"/>
        </w:rPr>
        <w:t>19</w:t>
      </w:r>
      <w:r w:rsidR="00635F44" w:rsidRPr="00A647FD">
        <w:rPr>
          <w:b/>
          <w:sz w:val="28"/>
          <w:szCs w:val="28"/>
        </w:rPr>
        <w:t>. augusta 201</w:t>
      </w:r>
      <w:r w:rsidRPr="00A647FD">
        <w:rPr>
          <w:b/>
          <w:sz w:val="28"/>
          <w:szCs w:val="28"/>
        </w:rPr>
        <w:t>5</w:t>
      </w:r>
    </w:p>
    <w:p w:rsidR="00635F44" w:rsidRPr="00A647FD" w:rsidRDefault="00635F44">
      <w:pPr>
        <w:pStyle w:val="Zkladntext"/>
        <w:widowControl/>
        <w:spacing w:before="120"/>
        <w:jc w:val="center"/>
        <w:rPr>
          <w:b/>
          <w:sz w:val="28"/>
          <w:szCs w:val="28"/>
        </w:rPr>
      </w:pPr>
      <w:r w:rsidRPr="00A647FD">
        <w:rPr>
          <w:b/>
          <w:sz w:val="28"/>
          <w:szCs w:val="28"/>
        </w:rPr>
        <w:t>za kategóriu zvierat - ovce a kozy.</w:t>
      </w:r>
    </w:p>
    <w:p w:rsidR="00635F44" w:rsidRPr="00A647FD" w:rsidRDefault="00635F44">
      <w:pPr>
        <w:pStyle w:val="Zkladntext"/>
        <w:widowControl/>
        <w:spacing w:before="120"/>
        <w:ind w:right="43"/>
        <w:rPr>
          <w:sz w:val="16"/>
          <w:szCs w:val="16"/>
        </w:rPr>
      </w:pPr>
    </w:p>
    <w:p w:rsidR="00635F44" w:rsidRPr="00A647FD" w:rsidRDefault="00635F44">
      <w:pPr>
        <w:pStyle w:val="Zkladntext"/>
        <w:widowControl/>
        <w:spacing w:before="120"/>
        <w:ind w:right="43"/>
        <w:rPr>
          <w:sz w:val="16"/>
          <w:szCs w:val="16"/>
        </w:rPr>
      </w:pPr>
    </w:p>
    <w:p w:rsidR="00635F44" w:rsidRPr="00A647FD" w:rsidRDefault="00635F44">
      <w:pPr>
        <w:pStyle w:val="Zkladntext"/>
        <w:widowControl/>
        <w:spacing w:before="120"/>
        <w:rPr>
          <w:b/>
        </w:rPr>
      </w:pPr>
      <w:r w:rsidRPr="00A647FD">
        <w:rPr>
          <w:b/>
        </w:rPr>
        <w:t xml:space="preserve"> Členovia komisie:</w:t>
      </w:r>
      <w:r w:rsidRPr="00A647FD">
        <w:rPr>
          <w:b/>
        </w:rPr>
        <w:tab/>
      </w:r>
      <w:r w:rsidRPr="00A647FD">
        <w:rPr>
          <w:b/>
        </w:rPr>
        <w:tab/>
      </w:r>
      <w:r w:rsidRPr="00A647FD">
        <w:rPr>
          <w:b/>
        </w:rPr>
        <w:tab/>
      </w:r>
      <w:r w:rsidRPr="00A647FD">
        <w:rPr>
          <w:b/>
        </w:rPr>
        <w:tab/>
      </w:r>
      <w:r w:rsidRPr="00A647FD">
        <w:rPr>
          <w:b/>
        </w:rPr>
        <w:tab/>
        <w:t>Podpisy:</w:t>
      </w:r>
    </w:p>
    <w:p w:rsidR="00635F44" w:rsidRPr="00A647FD" w:rsidRDefault="00635F44" w:rsidP="00261E3D">
      <w:pPr>
        <w:pStyle w:val="Zkladntext"/>
        <w:widowControl/>
        <w:spacing w:before="120" w:line="480" w:lineRule="auto"/>
      </w:pPr>
    </w:p>
    <w:p w:rsidR="00635F44" w:rsidRPr="00A647FD" w:rsidRDefault="00635F44" w:rsidP="00261E3D">
      <w:pPr>
        <w:pStyle w:val="Zkladntext"/>
        <w:widowControl/>
        <w:spacing w:before="120" w:line="480" w:lineRule="auto"/>
        <w:rPr>
          <w:sz w:val="28"/>
          <w:szCs w:val="28"/>
        </w:rPr>
      </w:pPr>
      <w:r w:rsidRPr="00A647FD">
        <w:rPr>
          <w:sz w:val="28"/>
          <w:szCs w:val="28"/>
        </w:rPr>
        <w:t>Margetín Milan, Doc. RNDr. PhD.</w:t>
      </w:r>
      <w:r w:rsidRPr="00A647FD">
        <w:rPr>
          <w:sz w:val="28"/>
          <w:szCs w:val="28"/>
        </w:rPr>
        <w:tab/>
        <w:t xml:space="preserve">    .................................................</w:t>
      </w:r>
    </w:p>
    <w:p w:rsidR="00635F44" w:rsidRPr="00A647FD" w:rsidRDefault="00635F44" w:rsidP="00831608">
      <w:pPr>
        <w:pStyle w:val="Zkladntext"/>
        <w:widowControl/>
        <w:spacing w:before="120" w:line="480" w:lineRule="auto"/>
        <w:rPr>
          <w:sz w:val="28"/>
          <w:szCs w:val="28"/>
        </w:rPr>
      </w:pPr>
      <w:r w:rsidRPr="00A647FD">
        <w:rPr>
          <w:sz w:val="28"/>
          <w:szCs w:val="28"/>
        </w:rPr>
        <w:t>Apolen Dušan, Ing.                                  ..................................................</w:t>
      </w:r>
    </w:p>
    <w:p w:rsidR="00635F44" w:rsidRPr="00A647FD" w:rsidRDefault="00635F44" w:rsidP="00831608">
      <w:pPr>
        <w:pStyle w:val="Zkladntext"/>
        <w:widowControl/>
        <w:spacing w:before="120" w:line="480" w:lineRule="auto"/>
        <w:rPr>
          <w:sz w:val="28"/>
          <w:szCs w:val="28"/>
        </w:rPr>
      </w:pPr>
      <w:r w:rsidRPr="00A647FD">
        <w:rPr>
          <w:sz w:val="28"/>
          <w:szCs w:val="28"/>
        </w:rPr>
        <w:t>Šutý Július, Ing</w:t>
      </w:r>
      <w:r w:rsidRPr="00A647FD">
        <w:rPr>
          <w:sz w:val="28"/>
          <w:szCs w:val="28"/>
        </w:rPr>
        <w:tab/>
      </w:r>
      <w:r w:rsidRPr="00A647FD">
        <w:rPr>
          <w:sz w:val="28"/>
          <w:szCs w:val="28"/>
        </w:rPr>
        <w:tab/>
      </w:r>
      <w:r w:rsidRPr="00A647FD">
        <w:rPr>
          <w:sz w:val="28"/>
          <w:szCs w:val="28"/>
        </w:rPr>
        <w:tab/>
      </w:r>
      <w:r w:rsidRPr="00A647FD">
        <w:rPr>
          <w:sz w:val="28"/>
          <w:szCs w:val="28"/>
        </w:rPr>
        <w:tab/>
        <w:t xml:space="preserve">    ..................................................</w:t>
      </w:r>
    </w:p>
    <w:p w:rsidR="00635F44" w:rsidRPr="00A647FD" w:rsidRDefault="00635F44" w:rsidP="00101398">
      <w:pPr>
        <w:pStyle w:val="Zkladntext"/>
        <w:widowControl/>
        <w:spacing w:before="120" w:line="480" w:lineRule="auto"/>
        <w:rPr>
          <w:sz w:val="28"/>
          <w:szCs w:val="28"/>
        </w:rPr>
      </w:pPr>
      <w:r w:rsidRPr="00A647FD">
        <w:rPr>
          <w:sz w:val="28"/>
          <w:szCs w:val="28"/>
        </w:rPr>
        <w:t>Gúgľava Pavol, Ing.                                 ...................................................</w:t>
      </w:r>
    </w:p>
    <w:p w:rsidR="00635F44" w:rsidRPr="00A647FD" w:rsidRDefault="00635F44" w:rsidP="00101398">
      <w:pPr>
        <w:pStyle w:val="Zkladntext"/>
        <w:widowControl/>
        <w:spacing w:before="120" w:line="480" w:lineRule="auto"/>
        <w:rPr>
          <w:sz w:val="28"/>
          <w:szCs w:val="28"/>
        </w:rPr>
      </w:pPr>
      <w:r w:rsidRPr="00A647FD">
        <w:rPr>
          <w:sz w:val="28"/>
          <w:szCs w:val="28"/>
        </w:rPr>
        <w:t>Hrežík Daniel, Ing.</w:t>
      </w:r>
      <w:r w:rsidRPr="00A647FD">
        <w:rPr>
          <w:sz w:val="28"/>
          <w:szCs w:val="28"/>
        </w:rPr>
        <w:tab/>
      </w:r>
      <w:r w:rsidRPr="00A647FD">
        <w:rPr>
          <w:sz w:val="28"/>
          <w:szCs w:val="28"/>
        </w:rPr>
        <w:tab/>
      </w:r>
      <w:r w:rsidRPr="00A647FD">
        <w:rPr>
          <w:sz w:val="28"/>
          <w:szCs w:val="28"/>
        </w:rPr>
        <w:tab/>
        <w:t xml:space="preserve">    ...................................................</w:t>
      </w:r>
    </w:p>
    <w:p w:rsidR="00635F44" w:rsidRPr="00A647FD" w:rsidRDefault="00635F44" w:rsidP="001D6D75">
      <w:pPr>
        <w:pStyle w:val="Zkladntext"/>
        <w:widowControl/>
        <w:autoSpaceDE/>
        <w:autoSpaceDN/>
        <w:spacing w:before="120"/>
        <w:jc w:val="both"/>
        <w:rPr>
          <w:bCs/>
          <w:sz w:val="24"/>
          <w:szCs w:val="24"/>
        </w:rPr>
      </w:pPr>
      <w:r w:rsidRPr="00A647FD">
        <w:rPr>
          <w:sz w:val="24"/>
          <w:szCs w:val="24"/>
        </w:rPr>
        <w:t xml:space="preserve">     </w:t>
      </w:r>
      <w:r w:rsidRPr="00A647FD">
        <w:rPr>
          <w:bCs/>
          <w:sz w:val="24"/>
          <w:szCs w:val="24"/>
        </w:rPr>
        <w:t xml:space="preserve">Podľa propozícií </w:t>
      </w:r>
      <w:r w:rsidRPr="00A647FD">
        <w:rPr>
          <w:sz w:val="24"/>
          <w:szCs w:val="24"/>
        </w:rPr>
        <w:t xml:space="preserve">Ministerstva pôdohospodárstva </w:t>
      </w:r>
      <w:r w:rsidRPr="00A647FD">
        <w:rPr>
          <w:bCs/>
          <w:sz w:val="24"/>
          <w:szCs w:val="24"/>
        </w:rPr>
        <w:t>a rozvoja vidieka</w:t>
      </w:r>
      <w:r w:rsidRPr="00A647FD">
        <w:rPr>
          <w:sz w:val="24"/>
          <w:szCs w:val="24"/>
        </w:rPr>
        <w:t xml:space="preserve"> Slovenskej republiky za umiestnené zvieratá na </w:t>
      </w:r>
      <w:r w:rsidRPr="00A647FD">
        <w:rPr>
          <w:bCs/>
          <w:sz w:val="24"/>
          <w:szCs w:val="24"/>
        </w:rPr>
        <w:t>Medzinárodnej poľnohospodárske</w:t>
      </w:r>
      <w:r w:rsidR="00A647FD" w:rsidRPr="00A647FD">
        <w:rPr>
          <w:bCs/>
          <w:sz w:val="24"/>
          <w:szCs w:val="24"/>
        </w:rPr>
        <w:t>j výstave Agrokomplex Nitra 2015</w:t>
      </w:r>
      <w:r w:rsidRPr="00A647FD">
        <w:rPr>
          <w:sz w:val="24"/>
          <w:szCs w:val="24"/>
        </w:rPr>
        <w:t>.</w:t>
      </w:r>
    </w:p>
    <w:p w:rsidR="00635F44" w:rsidRPr="00A647FD" w:rsidRDefault="00A647FD">
      <w:pPr>
        <w:pStyle w:val="Nadpis1"/>
        <w:rPr>
          <w:rFonts w:ascii="Times New Roman" w:hAnsi="Times New Roman"/>
          <w:sz w:val="28"/>
          <w:szCs w:val="28"/>
        </w:rPr>
      </w:pPr>
      <w:r w:rsidRPr="00A647FD">
        <w:rPr>
          <w:rFonts w:ascii="Times New Roman" w:hAnsi="Times New Roman"/>
          <w:sz w:val="28"/>
          <w:szCs w:val="28"/>
        </w:rPr>
        <w:t>Plemenné ovce</w:t>
      </w:r>
    </w:p>
    <w:p w:rsidR="00635F44" w:rsidRPr="00A647FD" w:rsidRDefault="00A647FD">
      <w:pPr>
        <w:pStyle w:val="Nadpis3"/>
        <w:rPr>
          <w:rFonts w:ascii="Times New Roman" w:hAnsi="Times New Roman"/>
          <w:sz w:val="24"/>
          <w:szCs w:val="24"/>
        </w:rPr>
      </w:pPr>
      <w:r w:rsidRPr="00A647FD">
        <w:rPr>
          <w:rFonts w:ascii="Times New Roman" w:hAnsi="Times New Roman"/>
          <w:sz w:val="24"/>
          <w:szCs w:val="24"/>
        </w:rPr>
        <w:t>P</w:t>
      </w:r>
      <w:r w:rsidR="00635F44" w:rsidRPr="00A647FD">
        <w:rPr>
          <w:rFonts w:ascii="Times New Roman" w:hAnsi="Times New Roman"/>
          <w:sz w:val="24"/>
          <w:szCs w:val="24"/>
        </w:rPr>
        <w:t xml:space="preserve">lemenný baran </w:t>
      </w:r>
    </w:p>
    <w:p w:rsidR="00A647FD" w:rsidRPr="00A647FD" w:rsidRDefault="00A647FD" w:rsidP="00A647FD"/>
    <w:p w:rsidR="00635F44" w:rsidRPr="00803DB9" w:rsidRDefault="00803DB9" w:rsidP="000F742F">
      <w:pPr>
        <w:pStyle w:val="Zkladntext"/>
        <w:widowControl/>
        <w:spacing w:before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Šampión </w:t>
      </w:r>
      <w:proofErr w:type="spellStart"/>
      <w:r>
        <w:rPr>
          <w:b/>
          <w:sz w:val="24"/>
          <w:szCs w:val="24"/>
          <w:u w:val="single"/>
        </w:rPr>
        <w:t>výstavy</w:t>
      </w:r>
      <w:r w:rsidR="00E8725B">
        <w:rPr>
          <w:b/>
          <w:sz w:val="24"/>
          <w:szCs w:val="24"/>
          <w:u w:val="single"/>
        </w:rPr>
        <w:t>,Najkrajšie</w:t>
      </w:r>
      <w:proofErr w:type="spellEnd"/>
      <w:r w:rsidR="00E8725B">
        <w:rPr>
          <w:b/>
          <w:sz w:val="24"/>
          <w:szCs w:val="24"/>
          <w:u w:val="single"/>
        </w:rPr>
        <w:t xml:space="preserve"> zviera výstavy</w:t>
      </w:r>
      <w:bookmarkStart w:id="0" w:name="_GoBack"/>
      <w:bookmarkEnd w:id="0"/>
      <w:r>
        <w:rPr>
          <w:b/>
          <w:sz w:val="24"/>
          <w:szCs w:val="24"/>
          <w:u w:val="single"/>
        </w:rPr>
        <w:t>:</w:t>
      </w:r>
      <w:r w:rsidR="00635F44" w:rsidRPr="00A647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baran plemena ZV, línia Angličan, číslo SK 2531499, chovateľ RD ,,Veľká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Rača“ </w:t>
      </w:r>
      <w:r w:rsidRPr="00803DB9">
        <w:rPr>
          <w:sz w:val="24"/>
          <w:szCs w:val="24"/>
        </w:rPr>
        <w:t>Oščadnica</w:t>
      </w:r>
      <w:r w:rsidRPr="00803DB9">
        <w:rPr>
          <w:sz w:val="24"/>
          <w:szCs w:val="24"/>
        </w:rPr>
        <w:tab/>
      </w:r>
    </w:p>
    <w:p w:rsidR="00635F44" w:rsidRPr="00803DB9" w:rsidRDefault="00635F44" w:rsidP="00803DB9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I. miesto</w:t>
      </w:r>
      <w:r w:rsidR="00803DB9">
        <w:rPr>
          <w:b/>
          <w:bCs/>
          <w:sz w:val="24"/>
          <w:szCs w:val="24"/>
          <w:u w:val="single"/>
        </w:rPr>
        <w:t>:</w:t>
      </w:r>
      <w:r w:rsidR="00803DB9">
        <w:rPr>
          <w:bCs/>
          <w:sz w:val="24"/>
          <w:szCs w:val="24"/>
        </w:rPr>
        <w:t xml:space="preserve">                baran plemena C, línia</w:t>
      </w:r>
      <w:r w:rsidR="00803DB9">
        <w:rPr>
          <w:sz w:val="24"/>
          <w:szCs w:val="24"/>
        </w:rPr>
        <w:t xml:space="preserve"> </w:t>
      </w:r>
      <w:r w:rsidR="00803DB9" w:rsidRPr="00803DB9">
        <w:rPr>
          <w:sz w:val="24"/>
          <w:szCs w:val="24"/>
        </w:rPr>
        <w:t>Šariš 09</w:t>
      </w:r>
      <w:r w:rsidR="00803DB9">
        <w:rPr>
          <w:sz w:val="24"/>
          <w:szCs w:val="24"/>
        </w:rPr>
        <w:t xml:space="preserve">, </w:t>
      </w:r>
      <w:r w:rsidR="00803DB9">
        <w:rPr>
          <w:bCs/>
          <w:sz w:val="24"/>
          <w:szCs w:val="24"/>
        </w:rPr>
        <w:t xml:space="preserve">číslo SK 2347816, chovateľ Agrodružstvo   </w:t>
      </w:r>
    </w:p>
    <w:p w:rsidR="00635F44" w:rsidRDefault="00D85FEE" w:rsidP="00D85FEE">
      <w:pPr>
        <w:ind w:left="144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Bystré</w:t>
      </w:r>
    </w:p>
    <w:p w:rsidR="00803DB9" w:rsidRPr="00A647FD" w:rsidRDefault="00803DB9" w:rsidP="001D6D75">
      <w:pPr>
        <w:rPr>
          <w:b/>
          <w:sz w:val="24"/>
          <w:szCs w:val="24"/>
          <w:u w:val="single"/>
        </w:rPr>
      </w:pPr>
    </w:p>
    <w:p w:rsidR="00635F44" w:rsidRPr="00D85FEE" w:rsidRDefault="00635F44" w:rsidP="002622F5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II. miesto</w:t>
      </w:r>
      <w:r w:rsidR="00D85FEE">
        <w:rPr>
          <w:b/>
          <w:bCs/>
          <w:sz w:val="24"/>
          <w:szCs w:val="24"/>
          <w:u w:val="single"/>
        </w:rPr>
        <w:t>:</w:t>
      </w:r>
      <w:r w:rsidR="00D85FEE">
        <w:rPr>
          <w:bCs/>
          <w:sz w:val="24"/>
          <w:szCs w:val="24"/>
        </w:rPr>
        <w:tab/>
        <w:t xml:space="preserve">        baran plemena IF, línia </w:t>
      </w:r>
      <w:proofErr w:type="spellStart"/>
      <w:r w:rsidR="00D85FEE">
        <w:rPr>
          <w:bCs/>
          <w:sz w:val="24"/>
          <w:szCs w:val="24"/>
        </w:rPr>
        <w:t>Ildy</w:t>
      </w:r>
      <w:proofErr w:type="spellEnd"/>
      <w:r w:rsidR="00D85FEE">
        <w:rPr>
          <w:bCs/>
          <w:sz w:val="24"/>
          <w:szCs w:val="24"/>
        </w:rPr>
        <w:t xml:space="preserve">, číslo SK 2285721, chovateľ Keľo a synovia, </w:t>
      </w:r>
    </w:p>
    <w:p w:rsidR="00635F44" w:rsidRPr="00A647FD" w:rsidRDefault="00635F44" w:rsidP="002622F5">
      <w:pPr>
        <w:pStyle w:val="Odstavecseseznamem1"/>
        <w:ind w:left="0"/>
        <w:rPr>
          <w:sz w:val="24"/>
          <w:szCs w:val="24"/>
        </w:rPr>
      </w:pPr>
      <w:r w:rsidRPr="00A647FD">
        <w:rPr>
          <w:sz w:val="24"/>
          <w:szCs w:val="24"/>
        </w:rPr>
        <w:t xml:space="preserve">   </w:t>
      </w:r>
      <w:r w:rsidR="00D85FEE">
        <w:rPr>
          <w:sz w:val="24"/>
          <w:szCs w:val="24"/>
        </w:rPr>
        <w:tab/>
      </w:r>
      <w:r w:rsidR="00D85FEE">
        <w:rPr>
          <w:sz w:val="24"/>
          <w:szCs w:val="24"/>
        </w:rPr>
        <w:tab/>
        <w:t xml:space="preserve">        s.r.o. Veľké Teriakovce, majiteľ </w:t>
      </w:r>
      <w:proofErr w:type="spellStart"/>
      <w:r w:rsidR="00D85FEE">
        <w:rPr>
          <w:sz w:val="24"/>
          <w:szCs w:val="24"/>
        </w:rPr>
        <w:t>Agrofarma</w:t>
      </w:r>
      <w:proofErr w:type="spellEnd"/>
      <w:r w:rsidR="00D85FEE">
        <w:rPr>
          <w:sz w:val="24"/>
          <w:szCs w:val="24"/>
        </w:rPr>
        <w:t xml:space="preserve"> Šándor, Pleš</w:t>
      </w:r>
    </w:p>
    <w:p w:rsidR="00635F44" w:rsidRPr="00A647FD" w:rsidRDefault="00635F44" w:rsidP="00F619FF">
      <w:pPr>
        <w:rPr>
          <w:color w:val="000000"/>
          <w:sz w:val="24"/>
          <w:szCs w:val="24"/>
        </w:rPr>
      </w:pPr>
    </w:p>
    <w:p w:rsidR="00635F44" w:rsidRPr="00D85FEE" w:rsidRDefault="00635F44" w:rsidP="002622F5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III. miesto</w:t>
      </w:r>
      <w:r w:rsidR="00D85FEE">
        <w:rPr>
          <w:b/>
          <w:bCs/>
          <w:sz w:val="24"/>
          <w:szCs w:val="24"/>
          <w:u w:val="single"/>
        </w:rPr>
        <w:t>:</w:t>
      </w:r>
      <w:r w:rsidR="00D85FEE">
        <w:rPr>
          <w:bCs/>
          <w:sz w:val="24"/>
          <w:szCs w:val="24"/>
        </w:rPr>
        <w:t xml:space="preserve">             baran syntetickej populácie SD, línia </w:t>
      </w:r>
      <w:proofErr w:type="spellStart"/>
      <w:r w:rsidR="00D85FEE">
        <w:rPr>
          <w:bCs/>
          <w:sz w:val="24"/>
          <w:szCs w:val="24"/>
        </w:rPr>
        <w:t>Coste</w:t>
      </w:r>
      <w:proofErr w:type="spellEnd"/>
      <w:r w:rsidR="00D85FEE">
        <w:rPr>
          <w:bCs/>
          <w:sz w:val="24"/>
          <w:szCs w:val="24"/>
        </w:rPr>
        <w:t>, číslo SK 2422540, chovateľ</w:t>
      </w:r>
    </w:p>
    <w:p w:rsidR="00635F44" w:rsidRPr="00D85FEE" w:rsidRDefault="00635F44" w:rsidP="00F619FF">
      <w:pPr>
        <w:rPr>
          <w:color w:val="000000"/>
          <w:sz w:val="24"/>
          <w:szCs w:val="24"/>
        </w:rPr>
      </w:pPr>
      <w:r w:rsidRPr="00A647FD">
        <w:rPr>
          <w:b/>
          <w:color w:val="000000"/>
          <w:sz w:val="24"/>
          <w:szCs w:val="24"/>
        </w:rPr>
        <w:t xml:space="preserve">  </w:t>
      </w:r>
      <w:r w:rsidR="00D85FEE">
        <w:rPr>
          <w:b/>
          <w:color w:val="000000"/>
          <w:sz w:val="24"/>
          <w:szCs w:val="24"/>
        </w:rPr>
        <w:tab/>
      </w:r>
      <w:r w:rsidR="00D85FEE">
        <w:rPr>
          <w:b/>
          <w:color w:val="000000"/>
          <w:sz w:val="24"/>
          <w:szCs w:val="24"/>
        </w:rPr>
        <w:tab/>
        <w:t xml:space="preserve">        </w:t>
      </w:r>
      <w:r w:rsidR="00D85FEE">
        <w:rPr>
          <w:color w:val="000000"/>
          <w:sz w:val="24"/>
          <w:szCs w:val="24"/>
        </w:rPr>
        <w:t>NPPC VÚŽV ÚH Trenčianska Teplá</w:t>
      </w:r>
    </w:p>
    <w:p w:rsidR="00635F44" w:rsidRPr="00A647FD" w:rsidRDefault="00635F44">
      <w:pPr>
        <w:pStyle w:val="Nadpis3"/>
        <w:rPr>
          <w:rFonts w:ascii="Times New Roman" w:hAnsi="Times New Roman"/>
          <w:sz w:val="24"/>
          <w:szCs w:val="24"/>
        </w:rPr>
      </w:pPr>
      <w:r w:rsidRPr="00A647FD">
        <w:rPr>
          <w:rFonts w:ascii="Times New Roman" w:hAnsi="Times New Roman"/>
          <w:sz w:val="24"/>
          <w:szCs w:val="24"/>
        </w:rPr>
        <w:t xml:space="preserve">Bahnice, jarky </w:t>
      </w:r>
    </w:p>
    <w:p w:rsidR="00635F44" w:rsidRPr="00A647FD" w:rsidRDefault="00635F44">
      <w:pPr>
        <w:pStyle w:val="Nadpis3"/>
        <w:rPr>
          <w:rFonts w:ascii="Times New Roman" w:hAnsi="Times New Roman"/>
          <w:sz w:val="24"/>
          <w:szCs w:val="24"/>
        </w:rPr>
      </w:pPr>
      <w:r w:rsidRPr="00A647FD">
        <w:rPr>
          <w:rFonts w:ascii="Times New Roman" w:hAnsi="Times New Roman"/>
          <w:sz w:val="24"/>
          <w:szCs w:val="24"/>
        </w:rPr>
        <w:t>plemeno cigája</w:t>
      </w:r>
    </w:p>
    <w:p w:rsidR="00A647FD" w:rsidRPr="00A647FD" w:rsidRDefault="00A647FD" w:rsidP="00A647FD">
      <w:pPr>
        <w:pStyle w:val="Zkladntext"/>
        <w:widowControl/>
        <w:spacing w:before="120"/>
        <w:jc w:val="both"/>
        <w:rPr>
          <w:sz w:val="24"/>
          <w:szCs w:val="24"/>
        </w:rPr>
      </w:pPr>
    </w:p>
    <w:p w:rsidR="00A647FD" w:rsidRPr="00D85FEE" w:rsidRDefault="00A647FD" w:rsidP="00A647FD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I. miesto</w:t>
      </w:r>
      <w:r w:rsidR="00D85FEE">
        <w:rPr>
          <w:b/>
          <w:bCs/>
          <w:sz w:val="24"/>
          <w:szCs w:val="24"/>
          <w:u w:val="single"/>
        </w:rPr>
        <w:t>:</w:t>
      </w:r>
      <w:r w:rsidR="00D85FEE">
        <w:rPr>
          <w:bCs/>
          <w:sz w:val="24"/>
          <w:szCs w:val="24"/>
        </w:rPr>
        <w:tab/>
        <w:t xml:space="preserve">        plemenné jarky od chovateľa PD Jarovnice, farma Uzovské Pekľany</w:t>
      </w:r>
    </w:p>
    <w:p w:rsidR="00A647FD" w:rsidRPr="00A647FD" w:rsidRDefault="00A647FD" w:rsidP="00A647FD">
      <w:pPr>
        <w:pStyle w:val="Zkladntext"/>
        <w:widowControl/>
        <w:tabs>
          <w:tab w:val="left" w:pos="1380"/>
          <w:tab w:val="left" w:pos="1545"/>
        </w:tabs>
        <w:spacing w:before="120"/>
        <w:ind w:left="360"/>
        <w:rPr>
          <w:sz w:val="24"/>
          <w:szCs w:val="24"/>
        </w:rPr>
      </w:pPr>
      <w:r w:rsidRPr="00A647FD">
        <w:rPr>
          <w:b/>
          <w:sz w:val="24"/>
          <w:szCs w:val="24"/>
        </w:rPr>
        <w:t xml:space="preserve"> </w:t>
      </w:r>
      <w:r w:rsidRPr="00A647FD">
        <w:rPr>
          <w:sz w:val="24"/>
          <w:szCs w:val="24"/>
        </w:rPr>
        <w:t xml:space="preserve"> </w:t>
      </w:r>
    </w:p>
    <w:p w:rsidR="00A647FD" w:rsidRPr="00D85FEE" w:rsidRDefault="00A647FD" w:rsidP="00A647FD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II. miesto</w:t>
      </w:r>
      <w:r w:rsidR="00D85FEE">
        <w:rPr>
          <w:b/>
          <w:bCs/>
          <w:sz w:val="24"/>
          <w:szCs w:val="24"/>
          <w:u w:val="single"/>
        </w:rPr>
        <w:t>:</w:t>
      </w:r>
      <w:r w:rsidR="00D85FEE">
        <w:rPr>
          <w:bCs/>
          <w:sz w:val="24"/>
          <w:szCs w:val="24"/>
        </w:rPr>
        <w:tab/>
        <w:t xml:space="preserve">        plemenné jarky od chovateľa Agro Raslavice</w:t>
      </w:r>
    </w:p>
    <w:p w:rsidR="00635F44" w:rsidRPr="00A647FD" w:rsidRDefault="00635F44">
      <w:pPr>
        <w:pStyle w:val="Nadpis3"/>
        <w:rPr>
          <w:rFonts w:ascii="Times New Roman" w:hAnsi="Times New Roman"/>
          <w:sz w:val="24"/>
          <w:szCs w:val="24"/>
        </w:rPr>
      </w:pPr>
      <w:r w:rsidRPr="00A647FD">
        <w:rPr>
          <w:rFonts w:ascii="Times New Roman" w:hAnsi="Times New Roman"/>
          <w:sz w:val="24"/>
          <w:szCs w:val="24"/>
        </w:rPr>
        <w:lastRenderedPageBreak/>
        <w:t>plemeno zošľachtená valaška</w:t>
      </w:r>
    </w:p>
    <w:p w:rsidR="00635F44" w:rsidRPr="00A647FD" w:rsidRDefault="00635F44" w:rsidP="004E4F73">
      <w:pPr>
        <w:rPr>
          <w:sz w:val="24"/>
          <w:szCs w:val="24"/>
        </w:rPr>
      </w:pPr>
    </w:p>
    <w:p w:rsidR="00635F44" w:rsidRPr="00D85FEE" w:rsidRDefault="00635F44" w:rsidP="002622F5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I. miesto</w:t>
      </w:r>
      <w:r w:rsidR="00D85FEE">
        <w:rPr>
          <w:b/>
          <w:bCs/>
          <w:sz w:val="24"/>
          <w:szCs w:val="24"/>
          <w:u w:val="single"/>
        </w:rPr>
        <w:t>:</w:t>
      </w:r>
      <w:r w:rsidR="00D85FEE">
        <w:rPr>
          <w:bCs/>
          <w:sz w:val="24"/>
          <w:szCs w:val="24"/>
        </w:rPr>
        <w:tab/>
        <w:t xml:space="preserve">        plemenné jarky od chovateľa Agrourbár Hrabušice</w:t>
      </w:r>
    </w:p>
    <w:p w:rsidR="00635F44" w:rsidRPr="00A647FD" w:rsidRDefault="00635F44" w:rsidP="002309F4">
      <w:pPr>
        <w:pStyle w:val="Zkladntext"/>
        <w:widowControl/>
        <w:tabs>
          <w:tab w:val="left" w:pos="1380"/>
          <w:tab w:val="left" w:pos="1545"/>
        </w:tabs>
        <w:spacing w:before="120"/>
        <w:ind w:left="360"/>
        <w:rPr>
          <w:sz w:val="24"/>
          <w:szCs w:val="24"/>
        </w:rPr>
      </w:pPr>
      <w:r w:rsidRPr="00A647FD">
        <w:rPr>
          <w:b/>
          <w:sz w:val="24"/>
          <w:szCs w:val="24"/>
        </w:rPr>
        <w:t xml:space="preserve"> </w:t>
      </w:r>
      <w:r w:rsidRPr="00A647FD">
        <w:rPr>
          <w:sz w:val="24"/>
          <w:szCs w:val="24"/>
        </w:rPr>
        <w:t xml:space="preserve"> </w:t>
      </w:r>
    </w:p>
    <w:p w:rsidR="00635F44" w:rsidRPr="00D85FEE" w:rsidRDefault="00635F44" w:rsidP="002622F5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II. miesto</w:t>
      </w:r>
      <w:r w:rsidR="00D85FEE">
        <w:rPr>
          <w:b/>
          <w:bCs/>
          <w:sz w:val="24"/>
          <w:szCs w:val="24"/>
          <w:u w:val="single"/>
        </w:rPr>
        <w:t>:</w:t>
      </w:r>
      <w:r w:rsidR="00D85FEE">
        <w:rPr>
          <w:bCs/>
          <w:sz w:val="24"/>
          <w:szCs w:val="24"/>
        </w:rPr>
        <w:tab/>
        <w:t xml:space="preserve">        </w:t>
      </w:r>
      <w:r w:rsidR="006D0482">
        <w:rPr>
          <w:bCs/>
          <w:sz w:val="24"/>
          <w:szCs w:val="24"/>
        </w:rPr>
        <w:t>plemenné jarky od chovateľa PD Liptovské Revúce</w:t>
      </w:r>
    </w:p>
    <w:p w:rsidR="00635F44" w:rsidRPr="00A647FD" w:rsidRDefault="00635F44" w:rsidP="00E515BB">
      <w:pPr>
        <w:pStyle w:val="Zkladntext"/>
        <w:widowControl/>
        <w:tabs>
          <w:tab w:val="left" w:pos="1380"/>
          <w:tab w:val="left" w:pos="1545"/>
        </w:tabs>
        <w:spacing w:before="120"/>
        <w:rPr>
          <w:b/>
          <w:sz w:val="24"/>
          <w:szCs w:val="24"/>
          <w:u w:val="single"/>
        </w:rPr>
      </w:pPr>
    </w:p>
    <w:p w:rsidR="00635F44" w:rsidRPr="00A647FD" w:rsidRDefault="00635F44" w:rsidP="00156FD9">
      <w:pPr>
        <w:pStyle w:val="Nadpis3"/>
        <w:rPr>
          <w:rFonts w:ascii="Times New Roman" w:hAnsi="Times New Roman"/>
          <w:sz w:val="24"/>
          <w:szCs w:val="24"/>
        </w:rPr>
      </w:pPr>
      <w:r w:rsidRPr="00A647FD">
        <w:rPr>
          <w:rFonts w:ascii="Times New Roman" w:hAnsi="Times New Roman"/>
          <w:sz w:val="24"/>
          <w:szCs w:val="24"/>
        </w:rPr>
        <w:t>plemeno pôvodná valaška</w:t>
      </w:r>
    </w:p>
    <w:p w:rsidR="00635F44" w:rsidRPr="00A647FD" w:rsidRDefault="00635F44" w:rsidP="00156FD9">
      <w:pPr>
        <w:rPr>
          <w:sz w:val="24"/>
          <w:szCs w:val="24"/>
        </w:rPr>
      </w:pPr>
    </w:p>
    <w:p w:rsidR="00635F44" w:rsidRPr="006D0482" w:rsidRDefault="00635F44" w:rsidP="002622F5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I. miesto</w:t>
      </w:r>
      <w:r w:rsidR="006D0482">
        <w:rPr>
          <w:b/>
          <w:bCs/>
          <w:sz w:val="24"/>
          <w:szCs w:val="24"/>
          <w:u w:val="single"/>
        </w:rPr>
        <w:t>:</w:t>
      </w:r>
      <w:r w:rsidR="006D0482">
        <w:rPr>
          <w:bCs/>
          <w:sz w:val="24"/>
          <w:szCs w:val="24"/>
        </w:rPr>
        <w:tab/>
        <w:t xml:space="preserve">         plemenné jarky od chovateľa GRANELAM a.s. Ostrov</w:t>
      </w:r>
    </w:p>
    <w:p w:rsidR="00635F44" w:rsidRPr="00A647FD" w:rsidRDefault="00635F44">
      <w:pPr>
        <w:pStyle w:val="Nadpis3"/>
        <w:rPr>
          <w:rFonts w:ascii="Times New Roman" w:hAnsi="Times New Roman"/>
          <w:sz w:val="24"/>
          <w:szCs w:val="24"/>
        </w:rPr>
      </w:pPr>
    </w:p>
    <w:p w:rsidR="00635F44" w:rsidRPr="00A647FD" w:rsidRDefault="00635F44">
      <w:pPr>
        <w:pStyle w:val="Nadpis3"/>
        <w:rPr>
          <w:rFonts w:ascii="Times New Roman" w:hAnsi="Times New Roman"/>
          <w:sz w:val="24"/>
          <w:szCs w:val="24"/>
        </w:rPr>
      </w:pPr>
      <w:r w:rsidRPr="00A647FD">
        <w:rPr>
          <w:rFonts w:ascii="Times New Roman" w:hAnsi="Times New Roman"/>
          <w:sz w:val="24"/>
          <w:szCs w:val="24"/>
        </w:rPr>
        <w:t xml:space="preserve">Bahnice, jarky a </w:t>
      </w:r>
      <w:proofErr w:type="spellStart"/>
      <w:r w:rsidRPr="00A647FD">
        <w:rPr>
          <w:rFonts w:ascii="Times New Roman" w:hAnsi="Times New Roman"/>
          <w:sz w:val="24"/>
          <w:szCs w:val="24"/>
        </w:rPr>
        <w:t>jahničky</w:t>
      </w:r>
      <w:proofErr w:type="spellEnd"/>
      <w:r w:rsidRPr="00A647FD">
        <w:rPr>
          <w:rFonts w:ascii="Times New Roman" w:hAnsi="Times New Roman"/>
          <w:sz w:val="24"/>
          <w:szCs w:val="24"/>
        </w:rPr>
        <w:t xml:space="preserve"> mäsových plemien</w:t>
      </w:r>
    </w:p>
    <w:p w:rsidR="00635F44" w:rsidRPr="00A647FD" w:rsidRDefault="00635F44" w:rsidP="00740080">
      <w:pPr>
        <w:rPr>
          <w:sz w:val="24"/>
          <w:szCs w:val="24"/>
        </w:rPr>
      </w:pPr>
    </w:p>
    <w:p w:rsidR="00635F44" w:rsidRPr="00A647FD" w:rsidRDefault="00635F44" w:rsidP="00740080">
      <w:pPr>
        <w:rPr>
          <w:sz w:val="24"/>
          <w:szCs w:val="24"/>
        </w:rPr>
      </w:pPr>
    </w:p>
    <w:p w:rsidR="00635F44" w:rsidRPr="006D0482" w:rsidRDefault="00635F44" w:rsidP="002622F5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I. miesto</w:t>
      </w:r>
      <w:r w:rsidR="006D0482">
        <w:rPr>
          <w:b/>
          <w:bCs/>
          <w:sz w:val="24"/>
          <w:szCs w:val="24"/>
          <w:u w:val="single"/>
        </w:rPr>
        <w:t>:</w:t>
      </w:r>
      <w:r w:rsidR="006D0482">
        <w:rPr>
          <w:bCs/>
          <w:sz w:val="24"/>
          <w:szCs w:val="24"/>
        </w:rPr>
        <w:tab/>
        <w:t xml:space="preserve">         plemenné jarky plemena SF od chovateľa </w:t>
      </w:r>
      <w:proofErr w:type="spellStart"/>
      <w:r w:rsidR="006D0482">
        <w:rPr>
          <w:bCs/>
          <w:sz w:val="24"/>
          <w:szCs w:val="24"/>
        </w:rPr>
        <w:t>Agrofarma</w:t>
      </w:r>
      <w:proofErr w:type="spellEnd"/>
      <w:r w:rsidR="006D0482">
        <w:rPr>
          <w:bCs/>
          <w:sz w:val="24"/>
          <w:szCs w:val="24"/>
        </w:rPr>
        <w:t xml:space="preserve"> Šándor Pleš</w:t>
      </w:r>
    </w:p>
    <w:p w:rsidR="00635F44" w:rsidRPr="00A647FD" w:rsidRDefault="00635F44" w:rsidP="004E4F73">
      <w:pPr>
        <w:pStyle w:val="Zkladntext"/>
        <w:widowControl/>
        <w:spacing w:before="120"/>
        <w:ind w:left="720" w:firstLine="720"/>
        <w:rPr>
          <w:sz w:val="24"/>
          <w:szCs w:val="24"/>
        </w:rPr>
      </w:pPr>
    </w:p>
    <w:p w:rsidR="00635F44" w:rsidRPr="006D0482" w:rsidRDefault="00635F44" w:rsidP="002622F5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II. miesto</w:t>
      </w:r>
      <w:r w:rsidR="006D0482">
        <w:rPr>
          <w:b/>
          <w:bCs/>
          <w:sz w:val="24"/>
          <w:szCs w:val="24"/>
          <w:u w:val="single"/>
        </w:rPr>
        <w:t>:</w:t>
      </w:r>
      <w:r w:rsidR="006D0482">
        <w:rPr>
          <w:bCs/>
          <w:sz w:val="24"/>
          <w:szCs w:val="24"/>
        </w:rPr>
        <w:tab/>
        <w:t xml:space="preserve">        plemenné jarky plemena BE od chovateľa Keľo a synovia s.r.o. Veľké </w:t>
      </w:r>
    </w:p>
    <w:p w:rsidR="00635F44" w:rsidRDefault="006D0482" w:rsidP="00772FB5">
      <w:pPr>
        <w:pStyle w:val="Zkladntext"/>
        <w:widowControl/>
        <w:spacing w:before="12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Teriakovce</w:t>
      </w:r>
    </w:p>
    <w:p w:rsidR="006D0482" w:rsidRPr="00A647FD" w:rsidRDefault="006D0482" w:rsidP="00772FB5">
      <w:pPr>
        <w:pStyle w:val="Zkladntext"/>
        <w:widowControl/>
        <w:spacing w:before="120"/>
        <w:ind w:left="720" w:firstLine="720"/>
        <w:rPr>
          <w:sz w:val="24"/>
          <w:szCs w:val="24"/>
        </w:rPr>
      </w:pPr>
    </w:p>
    <w:p w:rsidR="00635F44" w:rsidRPr="00A647FD" w:rsidRDefault="00635F44">
      <w:pPr>
        <w:pStyle w:val="Nadpis3"/>
        <w:rPr>
          <w:rFonts w:ascii="Times New Roman" w:hAnsi="Times New Roman"/>
          <w:sz w:val="24"/>
          <w:szCs w:val="24"/>
        </w:rPr>
      </w:pPr>
      <w:r w:rsidRPr="00A647FD">
        <w:rPr>
          <w:rFonts w:ascii="Times New Roman" w:hAnsi="Times New Roman"/>
          <w:sz w:val="24"/>
          <w:szCs w:val="24"/>
        </w:rPr>
        <w:t xml:space="preserve">Bahnice, jarky a </w:t>
      </w:r>
      <w:proofErr w:type="spellStart"/>
      <w:r w:rsidRPr="00A647FD">
        <w:rPr>
          <w:rFonts w:ascii="Times New Roman" w:hAnsi="Times New Roman"/>
          <w:sz w:val="24"/>
          <w:szCs w:val="24"/>
        </w:rPr>
        <w:t>jahničky</w:t>
      </w:r>
      <w:proofErr w:type="spellEnd"/>
      <w:r w:rsidRPr="00A647FD">
        <w:rPr>
          <w:rFonts w:ascii="Times New Roman" w:hAnsi="Times New Roman"/>
          <w:sz w:val="24"/>
          <w:szCs w:val="24"/>
        </w:rPr>
        <w:t xml:space="preserve"> mliekových plemien</w:t>
      </w:r>
    </w:p>
    <w:p w:rsidR="00635F44" w:rsidRPr="00A647FD" w:rsidRDefault="00635F44" w:rsidP="00740080">
      <w:pPr>
        <w:rPr>
          <w:sz w:val="24"/>
          <w:szCs w:val="24"/>
        </w:rPr>
      </w:pPr>
    </w:p>
    <w:p w:rsidR="00635F44" w:rsidRPr="006D0482" w:rsidRDefault="00635F44" w:rsidP="002622F5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I. miesto</w:t>
      </w:r>
      <w:r w:rsidR="006D0482">
        <w:rPr>
          <w:b/>
          <w:bCs/>
          <w:sz w:val="24"/>
          <w:szCs w:val="24"/>
          <w:u w:val="single"/>
        </w:rPr>
        <w:t>:</w:t>
      </w:r>
      <w:r w:rsidR="006D0482">
        <w:rPr>
          <w:bCs/>
          <w:sz w:val="24"/>
          <w:szCs w:val="24"/>
        </w:rPr>
        <w:tab/>
        <w:t xml:space="preserve">       plemenné jarky syntetickej populácie SD  od chovateľa </w:t>
      </w:r>
      <w:r w:rsidR="006D0482">
        <w:rPr>
          <w:color w:val="000000"/>
          <w:sz w:val="24"/>
          <w:szCs w:val="24"/>
        </w:rPr>
        <w:t xml:space="preserve">NPPC VÚŽV ÚH   </w:t>
      </w:r>
    </w:p>
    <w:p w:rsidR="00635F44" w:rsidRDefault="006D0482" w:rsidP="00227167">
      <w:pPr>
        <w:pStyle w:val="Zkladntext"/>
        <w:widowControl/>
        <w:spacing w:before="120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Trenčianska Teplá</w:t>
      </w:r>
    </w:p>
    <w:p w:rsidR="006D0482" w:rsidRPr="00A647FD" w:rsidRDefault="006D0482" w:rsidP="00227167">
      <w:pPr>
        <w:pStyle w:val="Zkladntext"/>
        <w:widowControl/>
        <w:spacing w:before="120"/>
        <w:ind w:left="720" w:firstLine="720"/>
        <w:rPr>
          <w:sz w:val="24"/>
          <w:szCs w:val="24"/>
        </w:rPr>
      </w:pPr>
    </w:p>
    <w:p w:rsidR="00635F44" w:rsidRPr="006D0482" w:rsidRDefault="00635F44" w:rsidP="002622F5">
      <w:pPr>
        <w:pStyle w:val="Zkladntext"/>
        <w:widowControl/>
        <w:spacing w:before="120"/>
        <w:rPr>
          <w:bCs/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II. miesto</w:t>
      </w:r>
      <w:r w:rsidR="006D0482">
        <w:rPr>
          <w:b/>
          <w:bCs/>
          <w:sz w:val="24"/>
          <w:szCs w:val="24"/>
          <w:u w:val="single"/>
        </w:rPr>
        <w:t>:</w:t>
      </w:r>
      <w:r w:rsidR="006D0482">
        <w:rPr>
          <w:bCs/>
          <w:sz w:val="24"/>
          <w:szCs w:val="24"/>
        </w:rPr>
        <w:tab/>
        <w:t xml:space="preserve">        plemenné </w:t>
      </w:r>
      <w:proofErr w:type="spellStart"/>
      <w:r w:rsidR="006D0482">
        <w:rPr>
          <w:bCs/>
          <w:sz w:val="24"/>
          <w:szCs w:val="24"/>
        </w:rPr>
        <w:t>jahničky</w:t>
      </w:r>
      <w:proofErr w:type="spellEnd"/>
      <w:r w:rsidR="006D0482">
        <w:rPr>
          <w:bCs/>
          <w:sz w:val="24"/>
          <w:szCs w:val="24"/>
        </w:rPr>
        <w:t xml:space="preserve"> plemena LC od chovateľa Ing. Igora </w:t>
      </w:r>
      <w:proofErr w:type="spellStart"/>
      <w:r w:rsidR="006D0482">
        <w:rPr>
          <w:bCs/>
          <w:sz w:val="24"/>
          <w:szCs w:val="24"/>
        </w:rPr>
        <w:t>Nemčoka</w:t>
      </w:r>
      <w:proofErr w:type="spellEnd"/>
      <w:r w:rsidR="006D0482">
        <w:rPr>
          <w:bCs/>
          <w:sz w:val="24"/>
          <w:szCs w:val="24"/>
        </w:rPr>
        <w:t>, Banská</w:t>
      </w:r>
    </w:p>
    <w:p w:rsidR="00A647FD" w:rsidRPr="006D0482" w:rsidRDefault="006D0482" w:rsidP="002622F5">
      <w:pPr>
        <w:pStyle w:val="Zkladntext"/>
        <w:widowControl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Bystrica</w:t>
      </w:r>
    </w:p>
    <w:p w:rsidR="00A647FD" w:rsidRPr="00A647FD" w:rsidRDefault="00A647FD" w:rsidP="002622F5">
      <w:pPr>
        <w:pStyle w:val="Zkladntext"/>
        <w:widowControl/>
        <w:spacing w:before="120"/>
        <w:rPr>
          <w:sz w:val="24"/>
          <w:szCs w:val="24"/>
        </w:rPr>
      </w:pPr>
    </w:p>
    <w:p w:rsidR="00635F44" w:rsidRPr="00A647FD" w:rsidRDefault="00635F44" w:rsidP="00261E9E">
      <w:pPr>
        <w:pStyle w:val="Nadpis3"/>
        <w:rPr>
          <w:rFonts w:ascii="Times New Roman" w:hAnsi="Times New Roman"/>
          <w:sz w:val="28"/>
          <w:szCs w:val="28"/>
        </w:rPr>
      </w:pPr>
      <w:r w:rsidRPr="00A647FD">
        <w:rPr>
          <w:rFonts w:ascii="Times New Roman" w:hAnsi="Times New Roman"/>
          <w:sz w:val="28"/>
          <w:szCs w:val="28"/>
        </w:rPr>
        <w:t>Plemenné kozy</w:t>
      </w:r>
    </w:p>
    <w:p w:rsidR="00635F44" w:rsidRPr="00A647FD" w:rsidRDefault="00635F44" w:rsidP="00AC60D7">
      <w:pPr>
        <w:pStyle w:val="Nadpis3"/>
        <w:rPr>
          <w:rFonts w:ascii="Times New Roman" w:hAnsi="Times New Roman"/>
          <w:sz w:val="24"/>
          <w:szCs w:val="24"/>
        </w:rPr>
      </w:pPr>
      <w:r w:rsidRPr="00A647FD">
        <w:rPr>
          <w:rFonts w:ascii="Times New Roman" w:hAnsi="Times New Roman"/>
          <w:sz w:val="24"/>
          <w:szCs w:val="24"/>
        </w:rPr>
        <w:t xml:space="preserve">plemenný cap </w:t>
      </w:r>
    </w:p>
    <w:p w:rsidR="00635F44" w:rsidRPr="00A647FD" w:rsidRDefault="00635F44" w:rsidP="00227167">
      <w:pPr>
        <w:pStyle w:val="Zkladntext"/>
        <w:widowControl/>
        <w:tabs>
          <w:tab w:val="left" w:pos="2160"/>
        </w:tabs>
        <w:spacing w:before="120"/>
        <w:rPr>
          <w:sz w:val="24"/>
          <w:szCs w:val="24"/>
        </w:rPr>
      </w:pPr>
      <w:r w:rsidRPr="00A647FD">
        <w:rPr>
          <w:b/>
          <w:sz w:val="24"/>
          <w:szCs w:val="24"/>
          <w:u w:val="single"/>
        </w:rPr>
        <w:t>Šampión výstavy</w:t>
      </w:r>
      <w:r w:rsidR="00C01C54">
        <w:rPr>
          <w:b/>
          <w:sz w:val="24"/>
          <w:szCs w:val="24"/>
          <w:u w:val="single"/>
        </w:rPr>
        <w:t>:</w:t>
      </w:r>
      <w:r w:rsidR="00C01C54">
        <w:rPr>
          <w:sz w:val="24"/>
          <w:szCs w:val="24"/>
        </w:rPr>
        <w:tab/>
        <w:t xml:space="preserve">plemenný capko plemena BKK, číslo SK 2691042 od chovateľa Ing. </w:t>
      </w:r>
    </w:p>
    <w:p w:rsidR="00635F44" w:rsidRPr="00A647FD" w:rsidRDefault="00C01C54" w:rsidP="00227167">
      <w:pPr>
        <w:pStyle w:val="Zkladntext"/>
        <w:widowControl/>
        <w:spacing w:before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Jozefa Kováča, Žarnovica - Huta</w:t>
      </w:r>
      <w:r w:rsidRPr="00A647FD">
        <w:rPr>
          <w:b/>
          <w:sz w:val="24"/>
          <w:szCs w:val="24"/>
          <w:u w:val="single"/>
        </w:rPr>
        <w:t xml:space="preserve"> </w:t>
      </w:r>
      <w:r w:rsidRPr="00A647FD">
        <w:rPr>
          <w:sz w:val="24"/>
          <w:szCs w:val="24"/>
        </w:rPr>
        <w:t xml:space="preserve">        </w:t>
      </w:r>
    </w:p>
    <w:p w:rsidR="00635F44" w:rsidRPr="00A647FD" w:rsidRDefault="00635F44" w:rsidP="00227167">
      <w:pPr>
        <w:rPr>
          <w:sz w:val="24"/>
          <w:szCs w:val="24"/>
        </w:rPr>
      </w:pPr>
    </w:p>
    <w:p w:rsidR="00635F44" w:rsidRDefault="00635F44" w:rsidP="00227167">
      <w:pPr>
        <w:rPr>
          <w:b/>
          <w:bCs/>
          <w:sz w:val="24"/>
          <w:szCs w:val="24"/>
        </w:rPr>
      </w:pPr>
      <w:r w:rsidRPr="00A647FD">
        <w:rPr>
          <w:b/>
          <w:bCs/>
          <w:sz w:val="24"/>
          <w:szCs w:val="24"/>
        </w:rPr>
        <w:t>plemenné kozy</w:t>
      </w:r>
    </w:p>
    <w:p w:rsidR="00C01C54" w:rsidRPr="00A647FD" w:rsidRDefault="00635F44" w:rsidP="00C01C54">
      <w:pPr>
        <w:pStyle w:val="Zkladntext"/>
        <w:widowControl/>
        <w:tabs>
          <w:tab w:val="left" w:pos="2160"/>
        </w:tabs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I. miesto</w:t>
      </w:r>
      <w:r w:rsidR="00C01C54">
        <w:rPr>
          <w:b/>
          <w:bCs/>
          <w:sz w:val="24"/>
          <w:szCs w:val="24"/>
          <w:u w:val="single"/>
        </w:rPr>
        <w:t>:</w:t>
      </w:r>
      <w:r w:rsidR="00C01C54">
        <w:rPr>
          <w:bCs/>
          <w:sz w:val="24"/>
          <w:szCs w:val="24"/>
        </w:rPr>
        <w:tab/>
      </w:r>
      <w:r w:rsidR="00C01C54">
        <w:rPr>
          <w:sz w:val="24"/>
          <w:szCs w:val="24"/>
        </w:rPr>
        <w:t xml:space="preserve">plemenné kozičky plemena BKK, od chovateľa Ing. </w:t>
      </w:r>
    </w:p>
    <w:p w:rsidR="00C01C54" w:rsidRPr="00A647FD" w:rsidRDefault="00C01C54" w:rsidP="00C01C54">
      <w:pPr>
        <w:pStyle w:val="Zkladntext"/>
        <w:widowControl/>
        <w:spacing w:before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Jozefa Kováča, Žarnovica - Huta</w:t>
      </w:r>
      <w:r w:rsidRPr="00A647FD">
        <w:rPr>
          <w:b/>
          <w:sz w:val="24"/>
          <w:szCs w:val="24"/>
          <w:u w:val="single"/>
        </w:rPr>
        <w:t xml:space="preserve"> </w:t>
      </w:r>
      <w:r w:rsidRPr="00A647FD">
        <w:rPr>
          <w:sz w:val="24"/>
          <w:szCs w:val="24"/>
        </w:rPr>
        <w:t xml:space="preserve">        </w:t>
      </w:r>
    </w:p>
    <w:p w:rsidR="00635F44" w:rsidRPr="00C01C54" w:rsidRDefault="00635F44" w:rsidP="002622F5">
      <w:pPr>
        <w:pStyle w:val="Zkladntext"/>
        <w:widowControl/>
        <w:spacing w:before="120"/>
        <w:rPr>
          <w:sz w:val="24"/>
          <w:szCs w:val="24"/>
        </w:rPr>
      </w:pPr>
    </w:p>
    <w:p w:rsidR="00635F44" w:rsidRPr="00A647FD" w:rsidRDefault="00635F44" w:rsidP="00B2251F">
      <w:pPr>
        <w:pStyle w:val="Zkladntext"/>
        <w:widowControl/>
        <w:tabs>
          <w:tab w:val="left" w:pos="2160"/>
        </w:tabs>
        <w:spacing w:before="120"/>
        <w:rPr>
          <w:b/>
          <w:sz w:val="24"/>
          <w:szCs w:val="24"/>
          <w:u w:val="single"/>
        </w:rPr>
      </w:pPr>
    </w:p>
    <w:p w:rsidR="00635F44" w:rsidRPr="00A647FD" w:rsidRDefault="00635F44" w:rsidP="00B2251F">
      <w:pPr>
        <w:pStyle w:val="Zkladntext"/>
        <w:widowControl/>
        <w:tabs>
          <w:tab w:val="left" w:pos="2160"/>
        </w:tabs>
        <w:spacing w:before="120"/>
        <w:rPr>
          <w:b/>
          <w:sz w:val="24"/>
          <w:szCs w:val="24"/>
          <w:u w:val="single"/>
        </w:rPr>
      </w:pPr>
    </w:p>
    <w:p w:rsidR="00635F44" w:rsidRPr="00A647FD" w:rsidRDefault="00A647FD" w:rsidP="00D86414">
      <w:pPr>
        <w:pStyle w:val="Zkladntext"/>
        <w:widowControl/>
        <w:tabs>
          <w:tab w:val="left" w:pos="1560"/>
        </w:tabs>
        <w:spacing w:before="120"/>
        <w:rPr>
          <w:b/>
          <w:sz w:val="24"/>
          <w:szCs w:val="24"/>
          <w:u w:val="single"/>
        </w:rPr>
      </w:pPr>
      <w:r w:rsidRPr="00A647FD">
        <w:rPr>
          <w:b/>
          <w:sz w:val="24"/>
          <w:szCs w:val="24"/>
        </w:rPr>
        <w:t>V Nitre 19</w:t>
      </w:r>
      <w:r w:rsidR="00635F44" w:rsidRPr="00A647FD">
        <w:rPr>
          <w:b/>
          <w:sz w:val="24"/>
          <w:szCs w:val="24"/>
        </w:rPr>
        <w:t>. augusta 201</w:t>
      </w:r>
      <w:r w:rsidRPr="00A647FD">
        <w:rPr>
          <w:b/>
          <w:sz w:val="24"/>
          <w:szCs w:val="24"/>
        </w:rPr>
        <w:t>5</w:t>
      </w:r>
    </w:p>
    <w:sectPr w:rsidR="00635F44" w:rsidRPr="00A647FD" w:rsidSect="00740080">
      <w:pgSz w:w="11906" w:h="16838"/>
      <w:pgMar w:top="851" w:right="1274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F0D"/>
    <w:multiLevelType w:val="hybridMultilevel"/>
    <w:tmpl w:val="0EE4C24E"/>
    <w:lvl w:ilvl="0" w:tplc="DAA0DB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D0C0A"/>
    <w:multiLevelType w:val="hybridMultilevel"/>
    <w:tmpl w:val="D01423B6"/>
    <w:lvl w:ilvl="0" w:tplc="87B4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2B3"/>
    <w:multiLevelType w:val="hybridMultilevel"/>
    <w:tmpl w:val="4126B5C6"/>
    <w:lvl w:ilvl="0" w:tplc="980A4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1B80"/>
    <w:multiLevelType w:val="hybridMultilevel"/>
    <w:tmpl w:val="A154BB76"/>
    <w:lvl w:ilvl="0" w:tplc="3D00B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75052D"/>
    <w:multiLevelType w:val="hybridMultilevel"/>
    <w:tmpl w:val="FD5666D6"/>
    <w:lvl w:ilvl="0" w:tplc="654C9F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F45B8D"/>
    <w:multiLevelType w:val="hybridMultilevel"/>
    <w:tmpl w:val="33C6A968"/>
    <w:lvl w:ilvl="0" w:tplc="D8EC6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5B69"/>
    <w:multiLevelType w:val="hybridMultilevel"/>
    <w:tmpl w:val="A886D1BE"/>
    <w:lvl w:ilvl="0" w:tplc="1408B7C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BE00B9"/>
    <w:multiLevelType w:val="hybridMultilevel"/>
    <w:tmpl w:val="702E0076"/>
    <w:lvl w:ilvl="0" w:tplc="1966A8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A42CF0"/>
    <w:multiLevelType w:val="hybridMultilevel"/>
    <w:tmpl w:val="42C26E7C"/>
    <w:lvl w:ilvl="0" w:tplc="D4AEA0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3B4C5D"/>
    <w:multiLevelType w:val="hybridMultilevel"/>
    <w:tmpl w:val="A44C7F8C"/>
    <w:lvl w:ilvl="0" w:tplc="36A6CB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F5C2D"/>
    <w:rsid w:val="0001697D"/>
    <w:rsid w:val="000235C2"/>
    <w:rsid w:val="00030A60"/>
    <w:rsid w:val="000526B8"/>
    <w:rsid w:val="000554B1"/>
    <w:rsid w:val="00063DB8"/>
    <w:rsid w:val="000B3882"/>
    <w:rsid w:val="000D6F34"/>
    <w:rsid w:val="000F2FC9"/>
    <w:rsid w:val="000F742F"/>
    <w:rsid w:val="00101398"/>
    <w:rsid w:val="001208E7"/>
    <w:rsid w:val="00151BAA"/>
    <w:rsid w:val="00156FD9"/>
    <w:rsid w:val="001723C1"/>
    <w:rsid w:val="00193ED8"/>
    <w:rsid w:val="001A4900"/>
    <w:rsid w:val="001B4BB4"/>
    <w:rsid w:val="001C7C55"/>
    <w:rsid w:val="001D6D75"/>
    <w:rsid w:val="001E7A14"/>
    <w:rsid w:val="00206709"/>
    <w:rsid w:val="00211342"/>
    <w:rsid w:val="00226EDB"/>
    <w:rsid w:val="00227167"/>
    <w:rsid w:val="002309F4"/>
    <w:rsid w:val="00234C60"/>
    <w:rsid w:val="00236B90"/>
    <w:rsid w:val="00261E3D"/>
    <w:rsid w:val="00261E9E"/>
    <w:rsid w:val="002622F5"/>
    <w:rsid w:val="002953BB"/>
    <w:rsid w:val="002A758F"/>
    <w:rsid w:val="002C48EC"/>
    <w:rsid w:val="003111CF"/>
    <w:rsid w:val="003271BD"/>
    <w:rsid w:val="00363CF8"/>
    <w:rsid w:val="00370D38"/>
    <w:rsid w:val="00393DFD"/>
    <w:rsid w:val="003B3CE1"/>
    <w:rsid w:val="003C48EB"/>
    <w:rsid w:val="003E0A14"/>
    <w:rsid w:val="004030EB"/>
    <w:rsid w:val="00420921"/>
    <w:rsid w:val="00423C90"/>
    <w:rsid w:val="00434488"/>
    <w:rsid w:val="00436771"/>
    <w:rsid w:val="0046236B"/>
    <w:rsid w:val="00462994"/>
    <w:rsid w:val="004667E9"/>
    <w:rsid w:val="00472F6A"/>
    <w:rsid w:val="00473650"/>
    <w:rsid w:val="004C7BFB"/>
    <w:rsid w:val="004E4F73"/>
    <w:rsid w:val="004F398E"/>
    <w:rsid w:val="004F5C2D"/>
    <w:rsid w:val="00500CEC"/>
    <w:rsid w:val="00515776"/>
    <w:rsid w:val="00534CD0"/>
    <w:rsid w:val="0054208E"/>
    <w:rsid w:val="00596B8C"/>
    <w:rsid w:val="005C686D"/>
    <w:rsid w:val="005E1A6D"/>
    <w:rsid w:val="005F0706"/>
    <w:rsid w:val="006025C8"/>
    <w:rsid w:val="00630C19"/>
    <w:rsid w:val="00635F44"/>
    <w:rsid w:val="006841F1"/>
    <w:rsid w:val="006A6922"/>
    <w:rsid w:val="006A7DFE"/>
    <w:rsid w:val="006B31C8"/>
    <w:rsid w:val="006C2066"/>
    <w:rsid w:val="006D0482"/>
    <w:rsid w:val="00721819"/>
    <w:rsid w:val="00740080"/>
    <w:rsid w:val="00772FB5"/>
    <w:rsid w:val="007B7A57"/>
    <w:rsid w:val="00803DB9"/>
    <w:rsid w:val="00804B88"/>
    <w:rsid w:val="00831608"/>
    <w:rsid w:val="008339A6"/>
    <w:rsid w:val="00885377"/>
    <w:rsid w:val="008E68D2"/>
    <w:rsid w:val="009200CB"/>
    <w:rsid w:val="00944808"/>
    <w:rsid w:val="00A647FD"/>
    <w:rsid w:val="00AA5FAB"/>
    <w:rsid w:val="00AC603A"/>
    <w:rsid w:val="00AC60D7"/>
    <w:rsid w:val="00B11A66"/>
    <w:rsid w:val="00B16030"/>
    <w:rsid w:val="00B21FC2"/>
    <w:rsid w:val="00B2251F"/>
    <w:rsid w:val="00B253F2"/>
    <w:rsid w:val="00B30858"/>
    <w:rsid w:val="00BB7170"/>
    <w:rsid w:val="00BE1036"/>
    <w:rsid w:val="00C01C54"/>
    <w:rsid w:val="00C1561D"/>
    <w:rsid w:val="00C164A5"/>
    <w:rsid w:val="00C9759F"/>
    <w:rsid w:val="00CA3814"/>
    <w:rsid w:val="00CC3CD5"/>
    <w:rsid w:val="00CC58D8"/>
    <w:rsid w:val="00D04128"/>
    <w:rsid w:val="00D4633C"/>
    <w:rsid w:val="00D5678D"/>
    <w:rsid w:val="00D819FE"/>
    <w:rsid w:val="00D859D2"/>
    <w:rsid w:val="00D85FEE"/>
    <w:rsid w:val="00D86414"/>
    <w:rsid w:val="00DA76F3"/>
    <w:rsid w:val="00E15A4F"/>
    <w:rsid w:val="00E2476B"/>
    <w:rsid w:val="00E36AC1"/>
    <w:rsid w:val="00E442A6"/>
    <w:rsid w:val="00E515BB"/>
    <w:rsid w:val="00E5417A"/>
    <w:rsid w:val="00E8725B"/>
    <w:rsid w:val="00EA7AE6"/>
    <w:rsid w:val="00EC79A8"/>
    <w:rsid w:val="00F001BB"/>
    <w:rsid w:val="00F1158C"/>
    <w:rsid w:val="00F42AD4"/>
    <w:rsid w:val="00F619FF"/>
    <w:rsid w:val="00F749F2"/>
    <w:rsid w:val="00F74F47"/>
    <w:rsid w:val="00FA4599"/>
    <w:rsid w:val="00F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2030D7-F90F-4907-8E17-DFB453F2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808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448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448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E7A14"/>
    <w:rPr>
      <w:rFonts w:ascii="Cambria" w:hAnsi="Cambria" w:cs="Times New Roman"/>
      <w:b/>
      <w:kern w:val="32"/>
      <w:sz w:val="32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1E7A14"/>
    <w:rPr>
      <w:rFonts w:ascii="Cambria" w:hAnsi="Cambria" w:cs="Times New Roman"/>
      <w:b/>
      <w:sz w:val="26"/>
      <w:lang w:eastAsia="cs-CZ"/>
    </w:rPr>
  </w:style>
  <w:style w:type="paragraph" w:styleId="Zkladntext">
    <w:name w:val="Body Text"/>
    <w:basedOn w:val="Normlny"/>
    <w:link w:val="ZkladntextChar"/>
    <w:uiPriority w:val="99"/>
    <w:rsid w:val="00944808"/>
    <w:pPr>
      <w:widowControl w:val="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E7A14"/>
    <w:rPr>
      <w:rFonts w:cs="Times New Roman"/>
      <w:sz w:val="20"/>
      <w:lang w:eastAsia="cs-CZ"/>
    </w:rPr>
  </w:style>
  <w:style w:type="paragraph" w:customStyle="1" w:styleId="dka">
    <w:name w:val="Řádka"/>
    <w:uiPriority w:val="99"/>
    <w:rsid w:val="00944808"/>
    <w:pPr>
      <w:widowControl w:val="0"/>
      <w:autoSpaceDE w:val="0"/>
      <w:autoSpaceDN w:val="0"/>
    </w:pPr>
    <w:rPr>
      <w:color w:val="000000"/>
      <w:sz w:val="24"/>
      <w:szCs w:val="24"/>
      <w:lang w:val="cs-CZ" w:eastAsia="cs-CZ"/>
    </w:rPr>
  </w:style>
  <w:style w:type="paragraph" w:customStyle="1" w:styleId="Znaka">
    <w:name w:val="Značka"/>
    <w:uiPriority w:val="99"/>
    <w:rsid w:val="00944808"/>
    <w:pPr>
      <w:widowControl w:val="0"/>
      <w:autoSpaceDE w:val="0"/>
      <w:autoSpaceDN w:val="0"/>
      <w:ind w:left="288"/>
    </w:pPr>
    <w:rPr>
      <w:color w:val="000000"/>
      <w:sz w:val="24"/>
      <w:szCs w:val="24"/>
      <w:lang w:val="cs-CZ" w:eastAsia="cs-CZ"/>
    </w:rPr>
  </w:style>
  <w:style w:type="paragraph" w:customStyle="1" w:styleId="Znaka1">
    <w:name w:val="Značka 1"/>
    <w:uiPriority w:val="99"/>
    <w:rsid w:val="00944808"/>
    <w:pPr>
      <w:widowControl w:val="0"/>
      <w:autoSpaceDE w:val="0"/>
      <w:autoSpaceDN w:val="0"/>
      <w:ind w:left="576"/>
    </w:pPr>
    <w:rPr>
      <w:color w:val="000000"/>
      <w:sz w:val="24"/>
      <w:szCs w:val="24"/>
      <w:lang w:val="cs-CZ" w:eastAsia="cs-CZ"/>
    </w:rPr>
  </w:style>
  <w:style w:type="paragraph" w:customStyle="1" w:styleId="sloseznamu">
    <w:name w:val="Číslo seznamu"/>
    <w:uiPriority w:val="99"/>
    <w:rsid w:val="00944808"/>
    <w:pPr>
      <w:widowControl w:val="0"/>
      <w:autoSpaceDE w:val="0"/>
      <w:autoSpaceDN w:val="0"/>
      <w:ind w:left="720"/>
    </w:pPr>
    <w:rPr>
      <w:color w:val="000000"/>
      <w:sz w:val="24"/>
      <w:szCs w:val="24"/>
      <w:lang w:val="cs-CZ" w:eastAsia="cs-CZ"/>
    </w:rPr>
  </w:style>
  <w:style w:type="paragraph" w:customStyle="1" w:styleId="Podnadpis">
    <w:name w:val="Podnadpis"/>
    <w:uiPriority w:val="99"/>
    <w:rsid w:val="00944808"/>
    <w:pPr>
      <w:widowControl w:val="0"/>
      <w:autoSpaceDE w:val="0"/>
      <w:autoSpaceDN w:val="0"/>
    </w:pPr>
    <w:rPr>
      <w:b/>
      <w:bCs/>
      <w:i/>
      <w:iCs/>
      <w:color w:val="000000"/>
      <w:sz w:val="24"/>
      <w:szCs w:val="24"/>
      <w:lang w:val="cs-CZ" w:eastAsia="cs-CZ"/>
    </w:rPr>
  </w:style>
  <w:style w:type="paragraph" w:customStyle="1" w:styleId="Nadpis">
    <w:name w:val="Nadpis"/>
    <w:uiPriority w:val="99"/>
    <w:rsid w:val="00944808"/>
    <w:pPr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36"/>
      <w:szCs w:val="36"/>
      <w:lang w:val="cs-CZ" w:eastAsia="cs-CZ"/>
    </w:rPr>
  </w:style>
  <w:style w:type="paragraph" w:styleId="Hlavika">
    <w:name w:val="header"/>
    <w:basedOn w:val="Normlny"/>
    <w:link w:val="HlavikaChar"/>
    <w:uiPriority w:val="99"/>
    <w:rsid w:val="00944808"/>
    <w:pPr>
      <w:widowControl w:val="0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E7A14"/>
    <w:rPr>
      <w:rFonts w:cs="Times New Roman"/>
      <w:sz w:val="20"/>
      <w:lang w:eastAsia="cs-CZ"/>
    </w:rPr>
  </w:style>
  <w:style w:type="paragraph" w:customStyle="1" w:styleId="Pata">
    <w:name w:val="Pata"/>
    <w:uiPriority w:val="99"/>
    <w:rsid w:val="00944808"/>
    <w:pPr>
      <w:widowControl w:val="0"/>
      <w:autoSpaceDE w:val="0"/>
      <w:autoSpaceDN w:val="0"/>
    </w:pPr>
    <w:rPr>
      <w:color w:val="000000"/>
      <w:sz w:val="24"/>
      <w:szCs w:val="24"/>
      <w:lang w:val="cs-CZ" w:eastAsia="cs-CZ"/>
    </w:rPr>
  </w:style>
  <w:style w:type="paragraph" w:customStyle="1" w:styleId="Texttabulky">
    <w:name w:val="Text tabulky"/>
    <w:uiPriority w:val="99"/>
    <w:rsid w:val="00944808"/>
    <w:pPr>
      <w:widowControl w:val="0"/>
      <w:autoSpaceDE w:val="0"/>
      <w:autoSpaceDN w:val="0"/>
    </w:pPr>
    <w:rPr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01398"/>
    <w:rPr>
      <w:sz w:val="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7A14"/>
    <w:rPr>
      <w:rFonts w:cs="Times New Roman"/>
      <w:sz w:val="2"/>
      <w:lang w:eastAsia="cs-CZ"/>
    </w:rPr>
  </w:style>
  <w:style w:type="paragraph" w:customStyle="1" w:styleId="Odstavecseseznamem1">
    <w:name w:val="Odstavec se seznamem1"/>
    <w:basedOn w:val="Normlny"/>
    <w:uiPriority w:val="99"/>
    <w:rsid w:val="002309F4"/>
    <w:pPr>
      <w:ind w:left="720"/>
    </w:pPr>
  </w:style>
  <w:style w:type="paragraph" w:styleId="Odsekzoznamu">
    <w:name w:val="List Paragraph"/>
    <w:basedOn w:val="Normlny"/>
    <w:uiPriority w:val="34"/>
    <w:qFormat/>
    <w:rsid w:val="00A647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</vt:lpstr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Jozef Chrastina</dc:creator>
  <cp:lastModifiedBy>Slavomír</cp:lastModifiedBy>
  <cp:revision>3</cp:revision>
  <cp:lastPrinted>2011-08-17T00:00:00Z</cp:lastPrinted>
  <dcterms:created xsi:type="dcterms:W3CDTF">2015-08-19T09:09:00Z</dcterms:created>
  <dcterms:modified xsi:type="dcterms:W3CDTF">2015-08-24T18:03:00Z</dcterms:modified>
</cp:coreProperties>
</file>